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55C" w:rsidRDefault="00AE155C" w:rsidP="00AE155C">
      <w:pPr>
        <w:jc w:val="center"/>
      </w:pPr>
      <w:r>
        <w:t>с. Каменный карьер, Чернышевский район, Читинская область.</w:t>
      </w:r>
    </w:p>
    <w:p w:rsidR="00AE155C" w:rsidRDefault="00AE155C" w:rsidP="00AE155C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709"/>
        <w:gridCol w:w="1417"/>
        <w:gridCol w:w="992"/>
        <w:gridCol w:w="1560"/>
        <w:gridCol w:w="1134"/>
        <w:gridCol w:w="850"/>
        <w:gridCol w:w="992"/>
        <w:gridCol w:w="993"/>
        <w:gridCol w:w="1169"/>
        <w:gridCol w:w="1276"/>
        <w:gridCol w:w="1134"/>
        <w:gridCol w:w="831"/>
      </w:tblGrid>
      <w:tr w:rsidR="00AE155C" w:rsidTr="00AE155C">
        <w:trPr>
          <w:trHeight w:val="2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5C" w:rsidRDefault="00AE155C" w:rsidP="00E14E92">
            <w:pPr>
              <w:spacing w:line="276" w:lineRule="auto"/>
            </w:pPr>
          </w:p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55C" w:rsidRDefault="00AE155C" w:rsidP="00E14E92">
            <w:pPr>
              <w:spacing w:after="200" w:line="276" w:lineRule="auto"/>
              <w:rPr>
                <w:sz w:val="18"/>
                <w:szCs w:val="18"/>
              </w:rPr>
            </w:pPr>
          </w:p>
          <w:p w:rsidR="00AE155C" w:rsidRDefault="00AE155C" w:rsidP="00E14E9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AE155C" w:rsidRDefault="00AE155C" w:rsidP="00E14E92">
            <w:pPr>
              <w:spacing w:after="200" w:line="276" w:lineRule="auto"/>
              <w:rPr>
                <w:sz w:val="18"/>
                <w:szCs w:val="18"/>
              </w:rPr>
            </w:pPr>
          </w:p>
          <w:p w:rsidR="00AE155C" w:rsidRDefault="00AE155C" w:rsidP="00E14E9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 w:rsidP="00E14E9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AE155C" w:rsidRP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Дмитриев Николай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3061F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2- Белорусский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E01E4B">
              <w:rPr>
                <w:sz w:val="18"/>
                <w:szCs w:val="18"/>
              </w:rPr>
              <w:t>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E071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5F717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B16A2">
              <w:rPr>
                <w:sz w:val="18"/>
                <w:szCs w:val="18"/>
              </w:rPr>
              <w:t>___</w:t>
            </w:r>
          </w:p>
        </w:tc>
      </w:tr>
      <w:tr w:rsidR="00AE155C" w:rsidRP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Замулин</w:t>
            </w:r>
            <w:proofErr w:type="spell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Илларионович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3061F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Забайкальский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E01E4B">
              <w:rPr>
                <w:sz w:val="18"/>
                <w:szCs w:val="18"/>
              </w:rPr>
              <w:t>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E071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5F717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B16A2">
              <w:rPr>
                <w:sz w:val="18"/>
                <w:szCs w:val="18"/>
              </w:rPr>
              <w:t>___</w:t>
            </w:r>
          </w:p>
        </w:tc>
      </w:tr>
      <w:tr w:rsidR="00AE155C" w:rsidRP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AE155C" w:rsidRPr="00AE155C" w:rsidRDefault="00AE155C" w:rsidP="00E14E92">
            <w:pPr>
              <w:ind w:left="1049"/>
              <w:rPr>
                <w:sz w:val="18"/>
                <w:szCs w:val="18"/>
              </w:rPr>
            </w:pPr>
            <w:r w:rsidRPr="00AE155C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Кулиш Михаил Александрович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Бердичевский РВК Украинской 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 Украинский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E01E4B">
              <w:rPr>
                <w:sz w:val="18"/>
                <w:szCs w:val="18"/>
              </w:rPr>
              <w:t>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Умер и похоронен </w:t>
            </w:r>
            <w:proofErr w:type="gram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 с. Каменный Карьер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B16A2">
              <w:rPr>
                <w:sz w:val="18"/>
                <w:szCs w:val="18"/>
              </w:rPr>
              <w:t>___</w:t>
            </w:r>
          </w:p>
        </w:tc>
      </w:tr>
      <w:tr w:rsidR="00AE155C" w:rsidRP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Сидякин Александр Ефимович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DC1637">
              <w:rPr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3061F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Забайкальский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Японией»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E01E4B">
              <w:rPr>
                <w:sz w:val="18"/>
                <w:szCs w:val="18"/>
              </w:rPr>
              <w:t>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E071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5F717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6B16A2">
              <w:rPr>
                <w:sz w:val="18"/>
                <w:szCs w:val="18"/>
              </w:rPr>
              <w:t>___</w:t>
            </w:r>
          </w:p>
        </w:tc>
      </w:tr>
      <w:tr w:rsidR="00AE155C" w:rsidRPr="00AE155C" w:rsidTr="00AE155C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Хатунцев</w:t>
            </w:r>
            <w:proofErr w:type="spell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 Тихон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26.08</w:t>
            </w: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1920г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Воронежская обл. с. Нижнее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Сретенский РВК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Прибалтийский</w:t>
            </w:r>
            <w:proofErr w:type="gram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ронт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Default="00AE155C">
            <w:r w:rsidRPr="00E01E4B">
              <w:rPr>
                <w:sz w:val="18"/>
                <w:szCs w:val="18"/>
              </w:rPr>
              <w:t>___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Умер 22.03.1977г. Похоронен в Каменном Карьере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Списки военно-учетного стола с.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Укурей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55C" w:rsidRPr="00AE155C" w:rsidRDefault="00AE155C" w:rsidP="00E14E9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Внучка </w:t>
            </w:r>
            <w:proofErr w:type="spellStart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>Боченина</w:t>
            </w:r>
            <w:proofErr w:type="spellEnd"/>
            <w:r w:rsidRPr="00AE155C"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Геннадьевна</w:t>
            </w:r>
          </w:p>
        </w:tc>
      </w:tr>
    </w:tbl>
    <w:p w:rsidR="00B014A7" w:rsidRPr="00AE155C" w:rsidRDefault="00B014A7">
      <w:pPr>
        <w:rPr>
          <w:sz w:val="18"/>
          <w:szCs w:val="18"/>
        </w:rPr>
      </w:pPr>
    </w:p>
    <w:sectPr w:rsidR="00B014A7" w:rsidRPr="00AE155C" w:rsidSect="00AE1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A4276"/>
    <w:multiLevelType w:val="hybridMultilevel"/>
    <w:tmpl w:val="B0F096EA"/>
    <w:lvl w:ilvl="0" w:tplc="D528ED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155C"/>
    <w:rsid w:val="00AE155C"/>
    <w:rsid w:val="00B0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55C"/>
    <w:pPr>
      <w:ind w:left="720"/>
      <w:contextualSpacing/>
    </w:pPr>
  </w:style>
  <w:style w:type="paragraph" w:styleId="a4">
    <w:name w:val="No Spacing"/>
    <w:uiPriority w:val="1"/>
    <w:qFormat/>
    <w:rsid w:val="00AE155C"/>
    <w:pPr>
      <w:spacing w:after="0" w:line="240" w:lineRule="auto"/>
    </w:pPr>
  </w:style>
  <w:style w:type="table" w:styleId="a5">
    <w:name w:val="Table Grid"/>
    <w:basedOn w:val="a1"/>
    <w:uiPriority w:val="39"/>
    <w:rsid w:val="00AE1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1161</Characters>
  <Application>Microsoft Office Word</Application>
  <DocSecurity>0</DocSecurity>
  <Lines>9</Lines>
  <Paragraphs>2</Paragraphs>
  <ScaleCrop>false</ScaleCrop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2024-06-15T02:20:00Z</dcterms:created>
  <dcterms:modified xsi:type="dcterms:W3CDTF">2024-06-15T02:29:00Z</dcterms:modified>
</cp:coreProperties>
</file>